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11" w:rsidRPr="00E95313" w:rsidRDefault="00E95313" w:rsidP="00F94A11">
      <w:pPr>
        <w:spacing w:after="0"/>
        <w:jc w:val="center"/>
        <w:rPr>
          <w:rFonts w:ascii="Arial Black" w:hAnsi="Arial Black" w:cs="Tahoma"/>
          <w:noProof/>
        </w:rPr>
      </w:pPr>
      <w:r w:rsidRPr="00E95313">
        <w:rPr>
          <w:rFonts w:ascii="Arial Black" w:hAnsi="Arial Black" w:cs="Tahoma"/>
          <w:noProof/>
        </w:rPr>
        <w:t>Distributed Exclusively b</w:t>
      </w:r>
      <w:r w:rsidR="00F94A11" w:rsidRPr="00E95313">
        <w:rPr>
          <w:rFonts w:ascii="Arial Black" w:hAnsi="Arial Black" w:cs="Tahoma"/>
          <w:noProof/>
        </w:rPr>
        <w:t>y</w:t>
      </w:r>
    </w:p>
    <w:p w:rsidR="00F94A11" w:rsidRPr="00DC2F4E" w:rsidRDefault="00F94A11" w:rsidP="00F94A11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drawing>
          <wp:inline distT="0" distB="0" distL="0" distR="0" wp14:anchorId="68D807C7" wp14:editId="42AF4F42">
            <wp:extent cx="2553419" cy="59405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ore-SmallerBorder_forwor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73"/>
                    <a:stretch/>
                  </pic:blipFill>
                  <pic:spPr bwMode="auto">
                    <a:xfrm>
                      <a:off x="0" y="0"/>
                      <a:ext cx="2570079" cy="59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4A11" w:rsidRPr="00DC2F4E" w:rsidRDefault="00DC2F4E" w:rsidP="00F94A11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t>For Further Information Call</w:t>
      </w:r>
    </w:p>
    <w:p w:rsidR="00F94A11" w:rsidRPr="00DC2F4E" w:rsidRDefault="00F94A11" w:rsidP="00F94A11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t>1-877-703-3044</w:t>
      </w:r>
    </w:p>
    <w:p w:rsidR="00F94A11" w:rsidRDefault="00F94A11" w:rsidP="00F94A11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t>281-944-4777</w:t>
      </w:r>
    </w:p>
    <w:p w:rsidR="00F059F8" w:rsidRPr="00DC2F4E" w:rsidRDefault="00F059F8" w:rsidP="00F059F8">
      <w:pPr>
        <w:spacing w:after="0"/>
        <w:jc w:val="center"/>
        <w:rPr>
          <w:rFonts w:ascii="Tahoma" w:hAnsi="Tahoma" w:cs="Tahoma"/>
          <w:b/>
          <w:noProof/>
          <w:sz w:val="18"/>
        </w:rPr>
      </w:pPr>
      <w:r>
        <w:rPr>
          <w:rFonts w:ascii="Tahoma" w:hAnsi="Tahoma" w:cs="Tahoma"/>
          <w:b/>
          <w:noProof/>
          <w:sz w:val="18"/>
        </w:rPr>
        <w:t>www.encoreindustrial.com</w:t>
      </w:r>
    </w:p>
    <w:p w:rsidR="00F94A11" w:rsidRPr="00E83A7F" w:rsidRDefault="00F94A11" w:rsidP="00F94A11">
      <w:pPr>
        <w:spacing w:after="0" w:line="240" w:lineRule="auto"/>
        <w:jc w:val="center"/>
        <w:rPr>
          <w:b/>
          <w:noProof/>
          <w:sz w:val="14"/>
        </w:rPr>
      </w:pPr>
      <w:bookmarkStart w:id="0" w:name="_GoBack"/>
      <w:bookmarkEnd w:id="0"/>
    </w:p>
    <w:p w:rsidR="00F94A11" w:rsidRDefault="00F94A11" w:rsidP="00F94A11">
      <w:pPr>
        <w:spacing w:after="0" w:line="240" w:lineRule="auto"/>
        <w:rPr>
          <w:noProof/>
        </w:rPr>
      </w:pPr>
      <w:r w:rsidRPr="00F94A11">
        <w:rPr>
          <w:b/>
          <w:noProof/>
          <w:sz w:val="28"/>
        </w:rPr>
        <w:t>SAFETY DATA SHEET</w:t>
      </w:r>
      <w:r>
        <w:rPr>
          <w:noProof/>
        </w:rPr>
        <w:t xml:space="preserve"> </w:t>
      </w:r>
      <w:r w:rsidR="00CA5C0E">
        <w:rPr>
          <w:noProof/>
        </w:rPr>
        <w:tab/>
      </w:r>
      <w:r w:rsidR="00CA5C0E">
        <w:rPr>
          <w:noProof/>
        </w:rPr>
        <w:tab/>
      </w:r>
      <w:r w:rsidR="00CA5C0E">
        <w:rPr>
          <w:noProof/>
        </w:rPr>
        <w:tab/>
      </w:r>
      <w:r w:rsidR="00CA5C0E">
        <w:rPr>
          <w:noProof/>
        </w:rPr>
        <w:tab/>
      </w:r>
      <w:r w:rsidR="00CA5C0E">
        <w:rPr>
          <w:noProof/>
        </w:rPr>
        <w:tab/>
      </w:r>
      <w:r w:rsidR="00CA5C0E">
        <w:rPr>
          <w:noProof/>
        </w:rPr>
        <w:tab/>
      </w:r>
      <w:r w:rsidR="00CA5C0E">
        <w:rPr>
          <w:noProof/>
        </w:rPr>
        <w:tab/>
      </w:r>
      <w:r w:rsidR="00CA5C0E">
        <w:rPr>
          <w:noProof/>
        </w:rPr>
        <w:tab/>
      </w:r>
      <w:r w:rsidR="00CA5C0E">
        <w:rPr>
          <w:noProof/>
        </w:rPr>
        <w:tab/>
      </w:r>
      <w:r w:rsidR="00CA5C0E">
        <w:rPr>
          <w:noProof/>
        </w:rPr>
        <w:tab/>
      </w:r>
    </w:p>
    <w:p w:rsidR="00F94A11" w:rsidRDefault="00F94A11" w:rsidP="00F94A11">
      <w:pPr>
        <w:spacing w:after="0" w:line="240" w:lineRule="auto"/>
        <w:rPr>
          <w:noProof/>
          <w:sz w:val="20"/>
        </w:rPr>
      </w:pPr>
      <w:r w:rsidRPr="00F94A11">
        <w:rPr>
          <w:noProof/>
          <w:sz w:val="20"/>
        </w:rPr>
        <w:t>APRIL 2018 PAGE</w:t>
      </w:r>
      <w:r>
        <w:rPr>
          <w:noProof/>
          <w:sz w:val="20"/>
        </w:rPr>
        <w:t xml:space="preserve"> </w:t>
      </w:r>
      <w:r w:rsidRPr="00F94A11">
        <w:rPr>
          <w:noProof/>
          <w:sz w:val="20"/>
        </w:rPr>
        <w:t xml:space="preserve"> 1 OF</w:t>
      </w:r>
      <w:r>
        <w:rPr>
          <w:noProof/>
          <w:sz w:val="20"/>
        </w:rPr>
        <w:t xml:space="preserve"> </w:t>
      </w:r>
      <w:r w:rsidRPr="00F94A11">
        <w:rPr>
          <w:noProof/>
          <w:sz w:val="20"/>
        </w:rPr>
        <w:t xml:space="preserve"> 5</w:t>
      </w:r>
      <w:r w:rsidR="00CA5C0E">
        <w:rPr>
          <w:noProof/>
          <w:sz w:val="20"/>
        </w:rPr>
        <w:tab/>
      </w:r>
      <w:r w:rsidR="00CA5C0E">
        <w:rPr>
          <w:noProof/>
          <w:sz w:val="20"/>
        </w:rPr>
        <w:tab/>
      </w:r>
      <w:r w:rsidR="00CA5C0E">
        <w:rPr>
          <w:noProof/>
          <w:sz w:val="20"/>
        </w:rPr>
        <w:tab/>
      </w:r>
      <w:r w:rsidR="00CA5C0E">
        <w:rPr>
          <w:noProof/>
          <w:sz w:val="20"/>
        </w:rPr>
        <w:tab/>
      </w:r>
      <w:r w:rsidR="00CA5C0E">
        <w:rPr>
          <w:noProof/>
          <w:sz w:val="20"/>
        </w:rPr>
        <w:tab/>
      </w:r>
      <w:r w:rsidR="00CA5C0E">
        <w:rPr>
          <w:noProof/>
          <w:sz w:val="20"/>
        </w:rPr>
        <w:tab/>
      </w:r>
      <w:r w:rsidR="00CA5C0E">
        <w:rPr>
          <w:noProof/>
          <w:sz w:val="20"/>
        </w:rPr>
        <w:tab/>
      </w:r>
      <w:r w:rsidR="00CA5C0E">
        <w:rPr>
          <w:noProof/>
          <w:sz w:val="20"/>
        </w:rPr>
        <w:tab/>
      </w:r>
      <w:r w:rsidR="00CA5C0E">
        <w:rPr>
          <w:noProof/>
          <w:sz w:val="20"/>
        </w:rPr>
        <w:tab/>
      </w:r>
      <w:r w:rsidR="00CA5C0E">
        <w:rPr>
          <w:noProof/>
          <w:sz w:val="20"/>
        </w:rPr>
        <w:tab/>
        <w:t xml:space="preserve">                        </w:t>
      </w:r>
      <w:r w:rsidR="00CA5C0E" w:rsidRPr="00CA5C0E">
        <w:rPr>
          <w:b/>
          <w:noProof/>
          <w:sz w:val="28"/>
        </w:rPr>
        <w:t>eN 1215</w:t>
      </w:r>
    </w:p>
    <w:p w:rsidR="00F94A11" w:rsidRPr="00F94A11" w:rsidRDefault="00F94A11" w:rsidP="00F94A11">
      <w:pPr>
        <w:spacing w:after="0" w:line="240" w:lineRule="auto"/>
        <w:rPr>
          <w:noProof/>
          <w:sz w:val="20"/>
        </w:rPr>
      </w:pPr>
    </w:p>
    <w:p w:rsidR="00045F20" w:rsidRDefault="00F94A11">
      <w:r>
        <w:rPr>
          <w:noProof/>
        </w:rPr>
        <w:drawing>
          <wp:inline distT="0" distB="0" distL="0" distR="0">
            <wp:extent cx="6849110" cy="6927215"/>
            <wp:effectExtent l="0" t="0" r="889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692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313" w:rsidRPr="00E95313" w:rsidRDefault="00E95313" w:rsidP="00E95313">
      <w:pPr>
        <w:spacing w:after="0"/>
        <w:jc w:val="center"/>
        <w:rPr>
          <w:rFonts w:ascii="Arial Black" w:hAnsi="Arial Black" w:cs="Tahoma"/>
          <w:noProof/>
        </w:rPr>
      </w:pPr>
      <w:r w:rsidRPr="00E95313">
        <w:rPr>
          <w:rFonts w:ascii="Arial Black" w:hAnsi="Arial Black" w:cs="Tahoma"/>
          <w:noProof/>
        </w:rPr>
        <w:lastRenderedPageBreak/>
        <w:t>Distributed Exclusively by</w:t>
      </w:r>
    </w:p>
    <w:p w:rsidR="00DC2F4E" w:rsidRPr="00DC2F4E" w:rsidRDefault="00DC2F4E" w:rsidP="00DC2F4E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drawing>
          <wp:inline distT="0" distB="0" distL="0" distR="0" wp14:anchorId="5D926E5A" wp14:editId="55A05B5E">
            <wp:extent cx="2553419" cy="59405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ore-SmallerBorder_forwor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73"/>
                    <a:stretch/>
                  </pic:blipFill>
                  <pic:spPr bwMode="auto">
                    <a:xfrm>
                      <a:off x="0" y="0"/>
                      <a:ext cx="2570079" cy="59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2F4E" w:rsidRPr="00DC2F4E" w:rsidRDefault="00DC2F4E" w:rsidP="00DC2F4E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t>For Further Information Call</w:t>
      </w:r>
    </w:p>
    <w:p w:rsidR="00DC2F4E" w:rsidRPr="00DC2F4E" w:rsidRDefault="00DC2F4E" w:rsidP="00DC2F4E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t>1-877-703-3044</w:t>
      </w:r>
    </w:p>
    <w:p w:rsidR="00DC2F4E" w:rsidRPr="00DC2F4E" w:rsidRDefault="00DC2F4E" w:rsidP="00DC2F4E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t>281-944-4777</w:t>
      </w:r>
    </w:p>
    <w:p w:rsidR="00F059F8" w:rsidRPr="00DC2F4E" w:rsidRDefault="00F059F8" w:rsidP="00F059F8">
      <w:pPr>
        <w:spacing w:after="0"/>
        <w:jc w:val="center"/>
        <w:rPr>
          <w:rFonts w:ascii="Tahoma" w:hAnsi="Tahoma" w:cs="Tahoma"/>
          <w:b/>
          <w:noProof/>
          <w:sz w:val="18"/>
        </w:rPr>
      </w:pPr>
      <w:r>
        <w:rPr>
          <w:rFonts w:ascii="Tahoma" w:hAnsi="Tahoma" w:cs="Tahoma"/>
          <w:b/>
          <w:noProof/>
          <w:sz w:val="18"/>
        </w:rPr>
        <w:t>www.encoreindustrial.com</w:t>
      </w:r>
    </w:p>
    <w:p w:rsidR="00DC2F4E" w:rsidRPr="00E83A7F" w:rsidRDefault="00DC2F4E" w:rsidP="00DC2F4E">
      <w:pPr>
        <w:spacing w:after="0" w:line="240" w:lineRule="auto"/>
        <w:jc w:val="center"/>
        <w:rPr>
          <w:b/>
          <w:noProof/>
          <w:sz w:val="12"/>
        </w:rPr>
      </w:pPr>
    </w:p>
    <w:p w:rsidR="00DC2F4E" w:rsidRDefault="00DC2F4E" w:rsidP="00DC2F4E">
      <w:pPr>
        <w:spacing w:after="0" w:line="240" w:lineRule="auto"/>
        <w:rPr>
          <w:noProof/>
        </w:rPr>
      </w:pPr>
      <w:r w:rsidRPr="00F94A11">
        <w:rPr>
          <w:b/>
          <w:noProof/>
          <w:sz w:val="28"/>
        </w:rPr>
        <w:t>SAFETY DATA SHEET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DC2F4E" w:rsidRDefault="00DC2F4E" w:rsidP="00DC2F4E">
      <w:pPr>
        <w:spacing w:after="0" w:line="240" w:lineRule="auto"/>
        <w:rPr>
          <w:noProof/>
          <w:sz w:val="20"/>
        </w:rPr>
      </w:pPr>
      <w:r w:rsidRPr="00F94A11">
        <w:rPr>
          <w:noProof/>
          <w:sz w:val="20"/>
        </w:rPr>
        <w:t>APRIL 2018 PAGE</w:t>
      </w:r>
      <w:r>
        <w:rPr>
          <w:noProof/>
          <w:sz w:val="20"/>
        </w:rPr>
        <w:t xml:space="preserve">  2</w:t>
      </w:r>
      <w:r w:rsidRPr="00F94A11">
        <w:rPr>
          <w:noProof/>
          <w:sz w:val="20"/>
        </w:rPr>
        <w:t xml:space="preserve"> OF</w:t>
      </w:r>
      <w:r>
        <w:rPr>
          <w:noProof/>
          <w:sz w:val="20"/>
        </w:rPr>
        <w:t xml:space="preserve"> </w:t>
      </w:r>
      <w:r w:rsidRPr="00F94A11">
        <w:rPr>
          <w:noProof/>
          <w:sz w:val="20"/>
        </w:rPr>
        <w:t xml:space="preserve"> 5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                       </w:t>
      </w:r>
      <w:r w:rsidRPr="00CA5C0E">
        <w:rPr>
          <w:b/>
          <w:noProof/>
          <w:sz w:val="28"/>
        </w:rPr>
        <w:t>eN 1215</w:t>
      </w:r>
    </w:p>
    <w:p w:rsidR="00E74E67" w:rsidRDefault="00E74E67" w:rsidP="00E74E67">
      <w:pPr>
        <w:spacing w:after="0" w:line="240" w:lineRule="auto"/>
        <w:rPr>
          <w:noProof/>
          <w:sz w:val="20"/>
        </w:rPr>
      </w:pPr>
    </w:p>
    <w:p w:rsidR="00E74E67" w:rsidRDefault="00E74E67">
      <w:r>
        <w:rPr>
          <w:noProof/>
        </w:rPr>
        <w:drawing>
          <wp:inline distT="0" distB="0" distL="0" distR="0">
            <wp:extent cx="6849110" cy="6961505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696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313" w:rsidRPr="00E95313" w:rsidRDefault="00E95313" w:rsidP="00E95313">
      <w:pPr>
        <w:spacing w:after="0"/>
        <w:jc w:val="center"/>
        <w:rPr>
          <w:rFonts w:ascii="Arial Black" w:hAnsi="Arial Black" w:cs="Tahoma"/>
          <w:noProof/>
        </w:rPr>
      </w:pPr>
      <w:r w:rsidRPr="00E95313">
        <w:rPr>
          <w:rFonts w:ascii="Arial Black" w:hAnsi="Arial Black" w:cs="Tahoma"/>
          <w:noProof/>
        </w:rPr>
        <w:lastRenderedPageBreak/>
        <w:t>Distributed Exclusively by</w:t>
      </w:r>
    </w:p>
    <w:p w:rsidR="00DC2F4E" w:rsidRPr="00DC2F4E" w:rsidRDefault="00DC2F4E" w:rsidP="00DC2F4E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drawing>
          <wp:inline distT="0" distB="0" distL="0" distR="0" wp14:anchorId="5D926E5A" wp14:editId="55A05B5E">
            <wp:extent cx="2553419" cy="59405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ore-SmallerBorder_forwor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73"/>
                    <a:stretch/>
                  </pic:blipFill>
                  <pic:spPr bwMode="auto">
                    <a:xfrm>
                      <a:off x="0" y="0"/>
                      <a:ext cx="2570079" cy="59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2F4E" w:rsidRPr="00DC2F4E" w:rsidRDefault="00DC2F4E" w:rsidP="00DC2F4E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t>For Further Information Call</w:t>
      </w:r>
    </w:p>
    <w:p w:rsidR="00DC2F4E" w:rsidRPr="00DC2F4E" w:rsidRDefault="00DC2F4E" w:rsidP="00DC2F4E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t>1-877-703-3044</w:t>
      </w:r>
    </w:p>
    <w:p w:rsidR="00DC2F4E" w:rsidRPr="00DC2F4E" w:rsidRDefault="00DC2F4E" w:rsidP="00DC2F4E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t>281-944-4777</w:t>
      </w:r>
    </w:p>
    <w:p w:rsidR="00F059F8" w:rsidRPr="00DC2F4E" w:rsidRDefault="00F059F8" w:rsidP="00F059F8">
      <w:pPr>
        <w:spacing w:after="0"/>
        <w:jc w:val="center"/>
        <w:rPr>
          <w:rFonts w:ascii="Tahoma" w:hAnsi="Tahoma" w:cs="Tahoma"/>
          <w:b/>
          <w:noProof/>
          <w:sz w:val="18"/>
        </w:rPr>
      </w:pPr>
      <w:r>
        <w:rPr>
          <w:rFonts w:ascii="Tahoma" w:hAnsi="Tahoma" w:cs="Tahoma"/>
          <w:b/>
          <w:noProof/>
          <w:sz w:val="18"/>
        </w:rPr>
        <w:t>www.encoreindustrial.com</w:t>
      </w:r>
    </w:p>
    <w:p w:rsidR="00DC2F4E" w:rsidRPr="00E83A7F" w:rsidRDefault="00DC2F4E" w:rsidP="00DC2F4E">
      <w:pPr>
        <w:spacing w:after="0" w:line="240" w:lineRule="auto"/>
        <w:jc w:val="center"/>
        <w:rPr>
          <w:b/>
          <w:noProof/>
          <w:sz w:val="14"/>
        </w:rPr>
      </w:pPr>
    </w:p>
    <w:p w:rsidR="00DC2F4E" w:rsidRDefault="00DC2F4E" w:rsidP="00DC2F4E">
      <w:pPr>
        <w:spacing w:after="0" w:line="240" w:lineRule="auto"/>
        <w:rPr>
          <w:noProof/>
        </w:rPr>
      </w:pPr>
      <w:r w:rsidRPr="00F94A11">
        <w:rPr>
          <w:b/>
          <w:noProof/>
          <w:sz w:val="28"/>
        </w:rPr>
        <w:t>SAFETY DATA SHEET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DC2F4E" w:rsidRDefault="00DC2F4E" w:rsidP="00DC2F4E">
      <w:pPr>
        <w:spacing w:after="0" w:line="240" w:lineRule="auto"/>
        <w:rPr>
          <w:noProof/>
          <w:sz w:val="20"/>
        </w:rPr>
      </w:pPr>
      <w:r w:rsidRPr="00F94A11">
        <w:rPr>
          <w:noProof/>
          <w:sz w:val="20"/>
        </w:rPr>
        <w:t>APRIL 2018 PAGE</w:t>
      </w:r>
      <w:r>
        <w:rPr>
          <w:noProof/>
          <w:sz w:val="20"/>
        </w:rPr>
        <w:t xml:space="preserve">  3</w:t>
      </w:r>
      <w:r w:rsidRPr="00F94A11">
        <w:rPr>
          <w:noProof/>
          <w:sz w:val="20"/>
        </w:rPr>
        <w:t xml:space="preserve"> OF</w:t>
      </w:r>
      <w:r>
        <w:rPr>
          <w:noProof/>
          <w:sz w:val="20"/>
        </w:rPr>
        <w:t xml:space="preserve"> </w:t>
      </w:r>
      <w:r w:rsidRPr="00F94A11">
        <w:rPr>
          <w:noProof/>
          <w:sz w:val="20"/>
        </w:rPr>
        <w:t xml:space="preserve"> 5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                       </w:t>
      </w:r>
      <w:r w:rsidRPr="00CA5C0E">
        <w:rPr>
          <w:b/>
          <w:noProof/>
          <w:sz w:val="28"/>
        </w:rPr>
        <w:t>eN 1215</w:t>
      </w:r>
    </w:p>
    <w:p w:rsidR="00E74E67" w:rsidRPr="00E74E67" w:rsidRDefault="00E74E67" w:rsidP="00E74E67">
      <w:pPr>
        <w:spacing w:after="0" w:line="240" w:lineRule="auto"/>
        <w:rPr>
          <w:noProof/>
          <w:sz w:val="20"/>
        </w:rPr>
      </w:pPr>
    </w:p>
    <w:p w:rsidR="00E74E67" w:rsidRDefault="00E74E67">
      <w:r>
        <w:rPr>
          <w:noProof/>
        </w:rPr>
        <w:drawing>
          <wp:inline distT="0" distB="0" distL="0" distR="0">
            <wp:extent cx="6858000" cy="69354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93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313" w:rsidRPr="00E95313" w:rsidRDefault="00E95313" w:rsidP="00E95313">
      <w:pPr>
        <w:spacing w:after="0"/>
        <w:jc w:val="center"/>
        <w:rPr>
          <w:rFonts w:ascii="Arial Black" w:hAnsi="Arial Black" w:cs="Tahoma"/>
          <w:noProof/>
        </w:rPr>
      </w:pPr>
      <w:r w:rsidRPr="00E95313">
        <w:rPr>
          <w:rFonts w:ascii="Arial Black" w:hAnsi="Arial Black" w:cs="Tahoma"/>
          <w:noProof/>
        </w:rPr>
        <w:lastRenderedPageBreak/>
        <w:t>Distributed Exclusively by</w:t>
      </w:r>
    </w:p>
    <w:p w:rsidR="00DC2F4E" w:rsidRPr="00DC2F4E" w:rsidRDefault="00DC2F4E" w:rsidP="00DC2F4E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drawing>
          <wp:inline distT="0" distB="0" distL="0" distR="0" wp14:anchorId="5D926E5A" wp14:editId="55A05B5E">
            <wp:extent cx="2553419" cy="59405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ore-SmallerBorder_forwor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73"/>
                    <a:stretch/>
                  </pic:blipFill>
                  <pic:spPr bwMode="auto">
                    <a:xfrm>
                      <a:off x="0" y="0"/>
                      <a:ext cx="2570079" cy="59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2F4E" w:rsidRPr="00DC2F4E" w:rsidRDefault="00DC2F4E" w:rsidP="00DC2F4E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t>For Further Information Call</w:t>
      </w:r>
    </w:p>
    <w:p w:rsidR="00DC2F4E" w:rsidRPr="00DC2F4E" w:rsidRDefault="00DC2F4E" w:rsidP="00DC2F4E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t>1-877-703-3044</w:t>
      </w:r>
    </w:p>
    <w:p w:rsidR="00DC2F4E" w:rsidRPr="00DC2F4E" w:rsidRDefault="00DC2F4E" w:rsidP="00DC2F4E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t>281-944-4777</w:t>
      </w:r>
    </w:p>
    <w:p w:rsidR="00F059F8" w:rsidRPr="00DC2F4E" w:rsidRDefault="00F059F8" w:rsidP="00F059F8">
      <w:pPr>
        <w:spacing w:after="0"/>
        <w:jc w:val="center"/>
        <w:rPr>
          <w:rFonts w:ascii="Tahoma" w:hAnsi="Tahoma" w:cs="Tahoma"/>
          <w:b/>
          <w:noProof/>
          <w:sz w:val="18"/>
        </w:rPr>
      </w:pPr>
      <w:r>
        <w:rPr>
          <w:rFonts w:ascii="Tahoma" w:hAnsi="Tahoma" w:cs="Tahoma"/>
          <w:b/>
          <w:noProof/>
          <w:sz w:val="18"/>
        </w:rPr>
        <w:t>www.encoreindustrial.com</w:t>
      </w:r>
    </w:p>
    <w:p w:rsidR="00DC2F4E" w:rsidRPr="00E83A7F" w:rsidRDefault="00DC2F4E" w:rsidP="00DC2F4E">
      <w:pPr>
        <w:spacing w:after="0" w:line="240" w:lineRule="auto"/>
        <w:jc w:val="center"/>
        <w:rPr>
          <w:b/>
          <w:noProof/>
          <w:sz w:val="2"/>
        </w:rPr>
      </w:pPr>
    </w:p>
    <w:p w:rsidR="00DC2F4E" w:rsidRDefault="00DC2F4E" w:rsidP="00DC2F4E">
      <w:pPr>
        <w:spacing w:after="0" w:line="240" w:lineRule="auto"/>
        <w:rPr>
          <w:noProof/>
        </w:rPr>
      </w:pPr>
      <w:r w:rsidRPr="00F94A11">
        <w:rPr>
          <w:b/>
          <w:noProof/>
          <w:sz w:val="28"/>
        </w:rPr>
        <w:t>SAFETY DATA SHEET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DC2F4E" w:rsidRPr="00CA5C0E" w:rsidRDefault="00DC2F4E" w:rsidP="00E74E67">
      <w:pPr>
        <w:spacing w:after="0" w:line="240" w:lineRule="auto"/>
        <w:rPr>
          <w:noProof/>
          <w:sz w:val="20"/>
        </w:rPr>
      </w:pPr>
      <w:r w:rsidRPr="00F94A11">
        <w:rPr>
          <w:noProof/>
          <w:sz w:val="20"/>
        </w:rPr>
        <w:t>APRIL 2018 PAGE</w:t>
      </w:r>
      <w:r>
        <w:rPr>
          <w:noProof/>
          <w:sz w:val="20"/>
        </w:rPr>
        <w:t xml:space="preserve">  4</w:t>
      </w:r>
      <w:r w:rsidRPr="00F94A11">
        <w:rPr>
          <w:noProof/>
          <w:sz w:val="20"/>
        </w:rPr>
        <w:t xml:space="preserve"> OF</w:t>
      </w:r>
      <w:r>
        <w:rPr>
          <w:noProof/>
          <w:sz w:val="20"/>
        </w:rPr>
        <w:t xml:space="preserve"> </w:t>
      </w:r>
      <w:r w:rsidRPr="00F94A11">
        <w:rPr>
          <w:noProof/>
          <w:sz w:val="20"/>
        </w:rPr>
        <w:t xml:space="preserve"> 5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                       </w:t>
      </w:r>
      <w:r w:rsidRPr="00CA5C0E">
        <w:rPr>
          <w:b/>
          <w:noProof/>
          <w:sz w:val="28"/>
        </w:rPr>
        <w:t>eN 1215</w:t>
      </w:r>
    </w:p>
    <w:p w:rsidR="00E74E67" w:rsidRDefault="00E74E67">
      <w:r>
        <w:rPr>
          <w:noProof/>
        </w:rPr>
        <w:drawing>
          <wp:inline distT="0" distB="0" distL="0" distR="0">
            <wp:extent cx="6858000" cy="708215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8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313" w:rsidRPr="00E95313" w:rsidRDefault="00E95313" w:rsidP="00E95313">
      <w:pPr>
        <w:spacing w:after="0"/>
        <w:jc w:val="center"/>
        <w:rPr>
          <w:rFonts w:ascii="Arial Black" w:hAnsi="Arial Black" w:cs="Tahoma"/>
          <w:noProof/>
        </w:rPr>
      </w:pPr>
      <w:r w:rsidRPr="00E95313">
        <w:rPr>
          <w:rFonts w:ascii="Arial Black" w:hAnsi="Arial Black" w:cs="Tahoma"/>
          <w:noProof/>
        </w:rPr>
        <w:lastRenderedPageBreak/>
        <w:t>Distributed Exclusively by</w:t>
      </w:r>
    </w:p>
    <w:p w:rsidR="00DC2F4E" w:rsidRPr="00DC2F4E" w:rsidRDefault="00DC2F4E" w:rsidP="00DC2F4E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drawing>
          <wp:inline distT="0" distB="0" distL="0" distR="0" wp14:anchorId="5D926E5A" wp14:editId="55A05B5E">
            <wp:extent cx="2553419" cy="59405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ore-SmallerBorder_forwor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73"/>
                    <a:stretch/>
                  </pic:blipFill>
                  <pic:spPr bwMode="auto">
                    <a:xfrm>
                      <a:off x="0" y="0"/>
                      <a:ext cx="2570079" cy="59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2F4E" w:rsidRPr="00DC2F4E" w:rsidRDefault="00DC2F4E" w:rsidP="00DC2F4E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t>For Further Information Call</w:t>
      </w:r>
    </w:p>
    <w:p w:rsidR="00DC2F4E" w:rsidRPr="00DC2F4E" w:rsidRDefault="00DC2F4E" w:rsidP="00DC2F4E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t>1-877-703-3044</w:t>
      </w:r>
    </w:p>
    <w:p w:rsidR="00DC2F4E" w:rsidRPr="00DC2F4E" w:rsidRDefault="00DC2F4E" w:rsidP="00DC2F4E">
      <w:pPr>
        <w:spacing w:after="0"/>
        <w:jc w:val="center"/>
        <w:rPr>
          <w:rFonts w:ascii="Tahoma" w:hAnsi="Tahoma" w:cs="Tahoma"/>
          <w:b/>
          <w:noProof/>
          <w:sz w:val="18"/>
        </w:rPr>
      </w:pPr>
      <w:r w:rsidRPr="00DC2F4E">
        <w:rPr>
          <w:rFonts w:ascii="Tahoma" w:hAnsi="Tahoma" w:cs="Tahoma"/>
          <w:b/>
          <w:noProof/>
          <w:sz w:val="18"/>
        </w:rPr>
        <w:t>281-944-4777</w:t>
      </w:r>
    </w:p>
    <w:p w:rsidR="00E83A7F" w:rsidRPr="00DC2F4E" w:rsidRDefault="00F059F8" w:rsidP="00E83A7F">
      <w:pPr>
        <w:spacing w:after="0"/>
        <w:jc w:val="center"/>
        <w:rPr>
          <w:rFonts w:ascii="Tahoma" w:hAnsi="Tahoma" w:cs="Tahoma"/>
          <w:b/>
          <w:noProof/>
          <w:sz w:val="18"/>
        </w:rPr>
      </w:pPr>
      <w:r>
        <w:rPr>
          <w:rFonts w:ascii="Tahoma" w:hAnsi="Tahoma" w:cs="Tahoma"/>
          <w:b/>
          <w:noProof/>
          <w:sz w:val="18"/>
        </w:rPr>
        <w:t>www.encoreindustrial.com</w:t>
      </w:r>
    </w:p>
    <w:p w:rsidR="00DC2F4E" w:rsidRPr="00E83A7F" w:rsidRDefault="00DC2F4E" w:rsidP="00DC2F4E">
      <w:pPr>
        <w:spacing w:after="0" w:line="240" w:lineRule="auto"/>
        <w:jc w:val="center"/>
        <w:rPr>
          <w:b/>
          <w:noProof/>
          <w:sz w:val="2"/>
        </w:rPr>
      </w:pPr>
    </w:p>
    <w:p w:rsidR="00DC2F4E" w:rsidRDefault="00DC2F4E" w:rsidP="00DC2F4E">
      <w:pPr>
        <w:spacing w:after="0" w:line="240" w:lineRule="auto"/>
        <w:rPr>
          <w:noProof/>
        </w:rPr>
      </w:pPr>
      <w:r w:rsidRPr="00F94A11">
        <w:rPr>
          <w:b/>
          <w:noProof/>
          <w:sz w:val="28"/>
        </w:rPr>
        <w:t>SAFETY DATA SHEET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DC2F4E" w:rsidRDefault="00DC2F4E" w:rsidP="00DC2F4E">
      <w:pPr>
        <w:spacing w:after="0" w:line="240" w:lineRule="auto"/>
        <w:rPr>
          <w:noProof/>
          <w:sz w:val="20"/>
        </w:rPr>
      </w:pPr>
      <w:r w:rsidRPr="00F94A11">
        <w:rPr>
          <w:noProof/>
          <w:sz w:val="20"/>
        </w:rPr>
        <w:t>APRIL 2018 PAGE</w:t>
      </w:r>
      <w:r>
        <w:rPr>
          <w:noProof/>
          <w:sz w:val="20"/>
        </w:rPr>
        <w:t xml:space="preserve">  5</w:t>
      </w:r>
      <w:r w:rsidRPr="00F94A11">
        <w:rPr>
          <w:noProof/>
          <w:sz w:val="20"/>
        </w:rPr>
        <w:t xml:space="preserve"> OF</w:t>
      </w:r>
      <w:r>
        <w:rPr>
          <w:noProof/>
          <w:sz w:val="20"/>
        </w:rPr>
        <w:t xml:space="preserve"> </w:t>
      </w:r>
      <w:r w:rsidRPr="00F94A11">
        <w:rPr>
          <w:noProof/>
          <w:sz w:val="20"/>
        </w:rPr>
        <w:t xml:space="preserve"> 5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                       </w:t>
      </w:r>
      <w:r w:rsidRPr="00CA5C0E">
        <w:rPr>
          <w:b/>
          <w:noProof/>
          <w:sz w:val="28"/>
        </w:rPr>
        <w:t>eN 1215</w:t>
      </w:r>
    </w:p>
    <w:p w:rsidR="00E74E67" w:rsidRPr="00E74E67" w:rsidRDefault="00E74E67" w:rsidP="00E74E67">
      <w:pPr>
        <w:spacing w:after="0" w:line="240" w:lineRule="auto"/>
        <w:rPr>
          <w:noProof/>
          <w:sz w:val="14"/>
        </w:rPr>
      </w:pPr>
    </w:p>
    <w:p w:rsidR="00E74E67" w:rsidRDefault="00E74E67" w:rsidP="00DC2F4E">
      <w:pPr>
        <w:jc w:val="center"/>
      </w:pPr>
      <w:r>
        <w:rPr>
          <w:noProof/>
        </w:rPr>
        <w:drawing>
          <wp:inline distT="0" distB="0" distL="0" distR="0">
            <wp:extent cx="6650966" cy="6919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888" cy="691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E67" w:rsidSect="00F94A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11"/>
    <w:rsid w:val="00045F20"/>
    <w:rsid w:val="00CA5C0E"/>
    <w:rsid w:val="00DC2F4E"/>
    <w:rsid w:val="00E74E67"/>
    <w:rsid w:val="00E83A7F"/>
    <w:rsid w:val="00E95313"/>
    <w:rsid w:val="00F059F8"/>
    <w:rsid w:val="00F9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Machann</dc:creator>
  <cp:lastModifiedBy>Sarah Machann</cp:lastModifiedBy>
  <cp:revision>2</cp:revision>
  <cp:lastPrinted>2019-07-24T13:31:00Z</cp:lastPrinted>
  <dcterms:created xsi:type="dcterms:W3CDTF">2019-07-24T20:11:00Z</dcterms:created>
  <dcterms:modified xsi:type="dcterms:W3CDTF">2019-07-24T20:11:00Z</dcterms:modified>
</cp:coreProperties>
</file>